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sz w:val="24"/>
        </w:rPr>
        <w:t>附件1：</w:t>
      </w:r>
    </w:p>
    <w:tbl>
      <w:tblPr>
        <w:tblStyle w:val="5"/>
        <w:tblW w:w="14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56"/>
        <w:gridCol w:w="2229"/>
        <w:gridCol w:w="720"/>
        <w:gridCol w:w="768"/>
        <w:gridCol w:w="705"/>
        <w:gridCol w:w="818"/>
        <w:gridCol w:w="648"/>
        <w:gridCol w:w="3264"/>
        <w:gridCol w:w="2617"/>
        <w:gridCol w:w="102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3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b/>
                <w:bCs/>
                <w:kern w:val="0"/>
                <w:sz w:val="32"/>
                <w:szCs w:val="32"/>
              </w:rPr>
              <w:t>-201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b/>
                <w:bCs/>
                <w:kern w:val="0"/>
                <w:sz w:val="32"/>
                <w:szCs w:val="32"/>
              </w:rPr>
              <w:t>学年第二学期本科生公共课程结束考试安排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重修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开课对象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2001005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军事理论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201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8周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996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测绘、地信、电信、港航、给排水、海洋、环</w:t>
            </w:r>
            <w:r>
              <w:rPr>
                <w:rFonts w:hint="eastAsia"/>
                <w:kern w:val="0"/>
                <w:szCs w:val="21"/>
              </w:rPr>
              <w:t>工</w:t>
            </w:r>
            <w:r>
              <w:rPr>
                <w:kern w:val="0"/>
                <w:szCs w:val="21"/>
              </w:rPr>
              <w:t>、环科</w:t>
            </w:r>
            <w:r>
              <w:rPr>
                <w:rFonts w:hint="eastAsia"/>
                <w:kern w:val="0"/>
                <w:szCs w:val="21"/>
              </w:rPr>
              <w:t>、环境</w:t>
            </w:r>
            <w:r>
              <w:rPr>
                <w:kern w:val="0"/>
                <w:szCs w:val="21"/>
              </w:rPr>
              <w:t>、能源、通信、力学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9周周</w:t>
            </w:r>
            <w:r>
              <w:rPr>
                <w:rFonts w:hint="eastAsia"/>
                <w:bCs/>
                <w:kern w:val="0"/>
                <w:szCs w:val="21"/>
              </w:rPr>
              <w:t>四</w:t>
            </w:r>
            <w:r>
              <w:rPr>
                <w:bCs/>
                <w:kern w:val="0"/>
                <w:szCs w:val="21"/>
              </w:rPr>
              <w:t>(4月</w:t>
            </w:r>
            <w:r>
              <w:rPr>
                <w:rFonts w:hint="eastAsia"/>
                <w:bCs/>
                <w:kern w:val="0"/>
                <w:szCs w:val="21"/>
              </w:rPr>
              <w:t>21</w:t>
            </w:r>
            <w:r>
              <w:rPr>
                <w:bCs/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0301002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0301017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工程制图Ⅱ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交通工程制图与CAD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201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8周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869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大禹、港航、给排水、环科</w:t>
            </w:r>
            <w:r>
              <w:rPr>
                <w:rFonts w:hint="eastAsia"/>
                <w:kern w:val="0"/>
                <w:szCs w:val="21"/>
              </w:rPr>
              <w:t>、环工</w:t>
            </w:r>
            <w:r>
              <w:rPr>
                <w:kern w:val="0"/>
                <w:szCs w:val="21"/>
              </w:rPr>
              <w:t>、交通、力学、农水、水工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10周周</w:t>
            </w:r>
            <w:r>
              <w:rPr>
                <w:rFonts w:hint="eastAsia"/>
                <w:bCs/>
                <w:kern w:val="0"/>
                <w:szCs w:val="21"/>
              </w:rPr>
              <w:t>一</w:t>
            </w:r>
            <w:r>
              <w:rPr>
                <w:bCs/>
                <w:kern w:val="0"/>
                <w:szCs w:val="21"/>
              </w:rPr>
              <w:t>(</w:t>
            </w:r>
            <w:r>
              <w:rPr>
                <w:rFonts w:hint="eastAsia"/>
                <w:bCs/>
                <w:kern w:val="0"/>
                <w:szCs w:val="21"/>
              </w:rPr>
              <w:t>4</w:t>
            </w:r>
            <w:r>
              <w:rPr>
                <w:bCs/>
                <w:kern w:val="0"/>
                <w:szCs w:val="21"/>
              </w:rPr>
              <w:t>月</w:t>
            </w:r>
            <w:r>
              <w:rPr>
                <w:rFonts w:hint="eastAsia"/>
                <w:bCs/>
                <w:kern w:val="0"/>
                <w:szCs w:val="21"/>
              </w:rPr>
              <w:t>25</w:t>
            </w:r>
            <w:r>
              <w:rPr>
                <w:bCs/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苏静波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1002101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大学物理AI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1017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水文、水务、农水、海洋、交通、土木、能动、能源、力学、材料、自动化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一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8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1002121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大学物理BI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电气、电信、通信、地信、测绘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1002131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大学物理CI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71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资环、水工、港航、计算机、地质、给排水、环科</w:t>
            </w:r>
            <w:r>
              <w:rPr>
                <w:rFonts w:hint="eastAsia"/>
                <w:kern w:val="0"/>
                <w:szCs w:val="21"/>
              </w:rPr>
              <w:t>、环工</w:t>
            </w:r>
            <w:r>
              <w:rPr>
                <w:kern w:val="0"/>
                <w:szCs w:val="21"/>
              </w:rPr>
              <w:t>、环境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0603059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程序设计(VFP)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97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劳保</w:t>
            </w:r>
            <w:r>
              <w:rPr>
                <w:rFonts w:hint="eastAsia"/>
                <w:kern w:val="0"/>
                <w:szCs w:val="21"/>
              </w:rPr>
              <w:t>，土管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孙艳红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0603058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程序设计(VB)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2015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373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法学、给排水</w:t>
            </w:r>
            <w:r>
              <w:rPr>
                <w:rFonts w:hint="eastAsia"/>
                <w:kern w:val="0"/>
                <w:szCs w:val="21"/>
              </w:rPr>
              <w:t>(2014)</w:t>
            </w:r>
            <w:r>
              <w:rPr>
                <w:kern w:val="0"/>
                <w:szCs w:val="21"/>
              </w:rPr>
              <w:t>、数学类</w:t>
            </w:r>
            <w:r>
              <w:rPr>
                <w:rFonts w:hint="eastAsia"/>
                <w:kern w:val="0"/>
                <w:szCs w:val="21"/>
              </w:rPr>
              <w:t>、思政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0603056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程序设计(C语言)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2015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833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物理、材料、</w:t>
            </w:r>
            <w:r>
              <w:rPr>
                <w:rFonts w:hint="eastAsia"/>
                <w:kern w:val="0"/>
                <w:szCs w:val="21"/>
              </w:rPr>
              <w:t>财务、工程、国贸、会计、人力、信息、营销、能源、环工(2014)、环境 (2014)、环科(2014)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0603057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程序设计(FORTRAN)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263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水工、大禹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4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重修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开课对象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1001142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几何与代数A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1032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204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水文、水工、</w:t>
            </w:r>
            <w:r>
              <w:rPr>
                <w:rFonts w:hint="eastAsia"/>
                <w:kern w:val="0"/>
                <w:szCs w:val="21"/>
              </w:rPr>
              <w:t>能</w:t>
            </w:r>
            <w:r>
              <w:rPr>
                <w:kern w:val="0"/>
                <w:szCs w:val="21"/>
              </w:rPr>
              <w:t>动、港航、海洋、物理、电气、能源、通信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周忠国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1001143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几何与代数B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1373</w:t>
            </w: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水务、农水、交通、土木、计算机、电信、力学、给排水、地信、地质、测绘</w:t>
            </w:r>
            <w:r>
              <w:rPr>
                <w:rFonts w:hint="eastAsia"/>
                <w:kern w:val="0"/>
                <w:szCs w:val="21"/>
              </w:rPr>
              <w:t>、环工、环境、环科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072131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基础英语</w:t>
            </w:r>
            <w:r>
              <w:rPr>
                <w:rFonts w:hAnsi="宋体"/>
                <w:kern w:val="0"/>
                <w:szCs w:val="21"/>
              </w:rPr>
              <w:t>Ⅱ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15周</w:t>
            </w: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周三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特指民族生班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一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  <w:highlight w:val="red"/>
              </w:rPr>
            </w:pPr>
            <w:r>
              <w:rPr>
                <w:rFonts w:hint="eastAsia"/>
                <w:bCs/>
                <w:kern w:val="0"/>
                <w:szCs w:val="21"/>
              </w:rPr>
              <w:t>李鲜红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0701009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马克思主义基本原理概论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周一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3524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全校开课专业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一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雒新艳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1520102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rFonts w:hint="eastAsia" w:hAnsi="宋体"/>
                <w:kern w:val="0"/>
                <w:szCs w:val="21"/>
              </w:rPr>
              <w:t>(A班)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2015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16周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周三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1520102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rFonts w:hint="eastAsia" w:hAnsi="宋体"/>
                <w:kern w:val="0"/>
                <w:szCs w:val="21"/>
              </w:rPr>
              <w:t>(B班)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1263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1520102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rFonts w:hint="eastAsia" w:hAnsi="宋体"/>
                <w:kern w:val="0"/>
                <w:szCs w:val="21"/>
              </w:rPr>
              <w:t>(C班)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116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1520409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高级综合英语1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1520403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英语写作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1520404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商务英语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1520402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中级英语口语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693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全校选课学生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日)</w:t>
            </w:r>
            <w:r>
              <w:rPr>
                <w:rFonts w:hint="eastAsia"/>
                <w:kern w:val="0"/>
                <w:szCs w:val="21"/>
              </w:rPr>
              <w:t>全天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red"/>
              </w:rPr>
            </w:pPr>
            <w:r>
              <w:rPr>
                <w:rFonts w:hint="eastAsia"/>
                <w:kern w:val="0"/>
                <w:szCs w:val="21"/>
              </w:rPr>
              <w:t>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课程号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结束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重修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开课对象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1703102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材料力学B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水工、港航、交通、农水、海洋、土木、材料</w:t>
            </w:r>
            <w:r>
              <w:rPr>
                <w:rFonts w:hint="eastAsia"/>
                <w:kern w:val="0"/>
                <w:szCs w:val="21"/>
              </w:rPr>
              <w:t>、港航大禹、水工大禹、土木大禹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6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1002113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大学物理A+I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16周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数学类、大禹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四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1002101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大学物理民族生留学生班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16周</w:t>
            </w: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民族生留学生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四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邹华</w:t>
            </w:r>
          </w:p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1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1001233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数学分析</w:t>
            </w:r>
            <w:r>
              <w:rPr>
                <w:rFonts w:hAnsi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(下)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3.0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16周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大禹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日)</w:t>
            </w:r>
            <w:r>
              <w:rPr>
                <w:rFonts w:hint="eastAsia"/>
                <w:kern w:val="0"/>
                <w:szCs w:val="21"/>
              </w:rPr>
              <w:t>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郑苏娟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2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1001102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高等数学A</w:t>
            </w:r>
            <w:r>
              <w:rPr>
                <w:rFonts w:hAnsi="宋体"/>
                <w:kern w:val="0"/>
                <w:szCs w:val="21"/>
              </w:rPr>
              <w:t>Ⅱ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</w:t>
            </w:r>
          </w:p>
        </w:tc>
        <w:tc>
          <w:tcPr>
            <w:tcW w:w="768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319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海洋、力学、物理、通信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1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1001104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高等数学B</w:t>
            </w:r>
            <w:r>
              <w:rPr>
                <w:rFonts w:hAnsi="宋体"/>
                <w:kern w:val="0"/>
                <w:szCs w:val="21"/>
              </w:rPr>
              <w:t>Ⅱ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</w:t>
            </w:r>
          </w:p>
        </w:tc>
        <w:tc>
          <w:tcPr>
            <w:tcW w:w="768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2154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355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工科专业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2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1001129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高等数学C</w:t>
            </w:r>
            <w:r>
              <w:rPr>
                <w:rFonts w:hAnsi="宋体"/>
                <w:kern w:val="0"/>
                <w:szCs w:val="21"/>
              </w:rPr>
              <w:t>Ⅱ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</w:t>
            </w:r>
          </w:p>
        </w:tc>
        <w:tc>
          <w:tcPr>
            <w:tcW w:w="768" w:type="dxa"/>
            <w:vMerge w:val="continue"/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87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财务、工程、国贸、会计、人力、信息、营销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1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1404061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水力学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4.5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周五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553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水工、农水、给排水、环科</w:t>
            </w:r>
            <w:r>
              <w:rPr>
                <w:rFonts w:hint="eastAsia"/>
                <w:kern w:val="0"/>
                <w:szCs w:val="21"/>
              </w:rPr>
              <w:t>、环工、水工大禹、水文大禹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四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日)晚上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2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1404066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水力学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4.5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162</w:t>
            </w: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资环、水务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2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1404062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水力学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159</w:t>
            </w:r>
          </w:p>
        </w:tc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港航、港航大禹</w:t>
            </w:r>
          </w:p>
        </w:tc>
        <w:tc>
          <w:tcPr>
            <w:tcW w:w="26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2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9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0701007</w:t>
            </w: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中国近现代史纲要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201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周</w:t>
            </w:r>
          </w:p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3620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3264" w:type="dxa"/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kern w:val="0"/>
                <w:szCs w:val="21"/>
              </w:rPr>
              <w:t>全校开课专业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highlight w:val="red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周周</w:t>
            </w: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日)</w:t>
            </w:r>
            <w:r>
              <w:rPr>
                <w:rFonts w:hint="eastAsia"/>
                <w:kern w:val="0"/>
                <w:szCs w:val="21"/>
              </w:rPr>
              <w:t>上午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车志慧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6D9D"/>
    <w:rsid w:val="168B6D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2016-05-18T01:31:00Z</dcterms:created>
  <dc:creator>HP</dc:creator>
  <cp:lastModifiedBy>HP</cp:lastModifiedBy>
  <dcterms:modified xsi:type="dcterms:W3CDTF">2016-05-18T01:32:14Z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